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Pr="006A673C" w:rsidRDefault="009154F8">
      <w:pPr>
        <w:rPr>
          <w:rFonts w:ascii="Arial" w:hAnsi="Arial" w:cs="Arial"/>
          <w:b/>
        </w:rPr>
      </w:pPr>
      <w:r w:rsidRPr="006A673C">
        <w:rPr>
          <w:rFonts w:ascii="Arial" w:hAnsi="Arial" w:cs="Arial"/>
          <w:b/>
        </w:rPr>
        <w:t xml:space="preserve">Reflections on </w:t>
      </w:r>
      <w:r w:rsidR="00EE5319" w:rsidRPr="006A673C">
        <w:rPr>
          <w:rFonts w:ascii="Arial" w:hAnsi="Arial" w:cs="Arial"/>
          <w:b/>
        </w:rPr>
        <w:t xml:space="preserve">2012 </w:t>
      </w:r>
      <w:r w:rsidR="005C6675" w:rsidRPr="006A673C">
        <w:rPr>
          <w:rFonts w:ascii="Arial" w:hAnsi="Arial" w:cs="Arial"/>
          <w:b/>
        </w:rPr>
        <w:t xml:space="preserve">NAIDOC and </w:t>
      </w:r>
      <w:r w:rsidRPr="006A673C">
        <w:rPr>
          <w:rFonts w:ascii="Arial" w:hAnsi="Arial" w:cs="Arial"/>
          <w:b/>
        </w:rPr>
        <w:t>the 1972 Aboriginal Embassy</w:t>
      </w:r>
    </w:p>
    <w:p w:rsidR="00EE5319" w:rsidRPr="006A673C" w:rsidRDefault="00EE5319">
      <w:pPr>
        <w:rPr>
          <w:rFonts w:ascii="Arial" w:hAnsi="Arial" w:cs="Arial"/>
          <w:b/>
        </w:rPr>
      </w:pPr>
    </w:p>
    <w:p w:rsidR="009154F8" w:rsidRPr="006A673C" w:rsidRDefault="009154F8" w:rsidP="00EE5319">
      <w:pPr>
        <w:spacing w:after="0" w:line="360" w:lineRule="auto"/>
        <w:jc w:val="both"/>
        <w:rPr>
          <w:rFonts w:ascii="Arial" w:hAnsi="Arial" w:cs="Arial"/>
        </w:rPr>
      </w:pPr>
      <w:r w:rsidRPr="006A673C">
        <w:rPr>
          <w:rFonts w:ascii="Arial" w:hAnsi="Arial" w:cs="Arial"/>
        </w:rPr>
        <w:t>T</w:t>
      </w:r>
      <w:r w:rsidR="005C6675" w:rsidRPr="006A673C">
        <w:rPr>
          <w:rFonts w:ascii="Arial" w:hAnsi="Arial" w:cs="Arial"/>
        </w:rPr>
        <w:t>his year t</w:t>
      </w:r>
      <w:r w:rsidRPr="006A673C">
        <w:rPr>
          <w:rFonts w:ascii="Arial" w:hAnsi="Arial" w:cs="Arial"/>
        </w:rPr>
        <w:t>he recent NAIDOC celebrat</w:t>
      </w:r>
      <w:r w:rsidR="003E4079" w:rsidRPr="006A673C">
        <w:rPr>
          <w:rFonts w:ascii="Arial" w:hAnsi="Arial" w:cs="Arial"/>
        </w:rPr>
        <w:t>ions had as its theme</w:t>
      </w:r>
      <w:r w:rsidRPr="006A673C">
        <w:rPr>
          <w:rFonts w:ascii="Arial" w:hAnsi="Arial" w:cs="Arial"/>
        </w:rPr>
        <w:t>, “40</w:t>
      </w:r>
      <w:r w:rsidRPr="006A673C">
        <w:rPr>
          <w:rFonts w:ascii="Arial" w:hAnsi="Arial" w:cs="Arial"/>
          <w:vertAlign w:val="superscript"/>
        </w:rPr>
        <w:t>th</w:t>
      </w:r>
      <w:r w:rsidRPr="006A673C">
        <w:rPr>
          <w:rFonts w:ascii="Arial" w:hAnsi="Arial" w:cs="Arial"/>
        </w:rPr>
        <w:t xml:space="preserve"> Anniversary of the Aboriginal Embassy”. This created the strange </w:t>
      </w:r>
      <w:r w:rsidR="008F6CD2" w:rsidRPr="006A673C">
        <w:rPr>
          <w:rFonts w:ascii="Arial" w:hAnsi="Arial" w:cs="Arial"/>
        </w:rPr>
        <w:t>phenomenon whereby</w:t>
      </w:r>
      <w:r w:rsidR="00BA7F6F" w:rsidRPr="006A673C">
        <w:rPr>
          <w:rFonts w:ascii="Arial" w:hAnsi="Arial" w:cs="Arial"/>
        </w:rPr>
        <w:t xml:space="preserve"> that</w:t>
      </w:r>
      <w:r w:rsidR="005C6675" w:rsidRPr="006A673C">
        <w:rPr>
          <w:rFonts w:ascii="Arial" w:hAnsi="Arial" w:cs="Arial"/>
        </w:rPr>
        <w:t xml:space="preserve"> </w:t>
      </w:r>
      <w:r w:rsidR="008F6CD2" w:rsidRPr="006A673C">
        <w:rPr>
          <w:rFonts w:ascii="Arial" w:hAnsi="Arial" w:cs="Arial"/>
        </w:rPr>
        <w:t xml:space="preserve">1972 </w:t>
      </w:r>
      <w:r w:rsidR="005C6675" w:rsidRPr="006A673C">
        <w:rPr>
          <w:rFonts w:ascii="Arial" w:hAnsi="Arial" w:cs="Arial"/>
        </w:rPr>
        <w:t>radical</w:t>
      </w:r>
      <w:r w:rsidR="00EE5319" w:rsidRPr="006A673C">
        <w:rPr>
          <w:rFonts w:ascii="Arial" w:hAnsi="Arial" w:cs="Arial"/>
        </w:rPr>
        <w:t>,</w:t>
      </w:r>
      <w:r w:rsidR="00E759B6" w:rsidRPr="006A673C">
        <w:rPr>
          <w:rFonts w:ascii="Arial" w:hAnsi="Arial" w:cs="Arial"/>
        </w:rPr>
        <w:t xml:space="preserve"> anti-</w:t>
      </w:r>
      <w:proofErr w:type="gramStart"/>
      <w:r w:rsidR="00E759B6" w:rsidRPr="006A673C">
        <w:rPr>
          <w:rFonts w:ascii="Arial" w:hAnsi="Arial" w:cs="Arial"/>
        </w:rPr>
        <w:t>e</w:t>
      </w:r>
      <w:r w:rsidRPr="006A673C">
        <w:rPr>
          <w:rFonts w:ascii="Arial" w:hAnsi="Arial" w:cs="Arial"/>
        </w:rPr>
        <w:t>stabl</w:t>
      </w:r>
      <w:r w:rsidR="00E759B6" w:rsidRPr="006A673C">
        <w:rPr>
          <w:rFonts w:ascii="Arial" w:hAnsi="Arial" w:cs="Arial"/>
        </w:rPr>
        <w:t>is</w:t>
      </w:r>
      <w:r w:rsidRPr="006A673C">
        <w:rPr>
          <w:rFonts w:ascii="Arial" w:hAnsi="Arial" w:cs="Arial"/>
        </w:rPr>
        <w:t xml:space="preserve">hment </w:t>
      </w:r>
      <w:r w:rsidR="00E759B6" w:rsidRPr="006A673C">
        <w:rPr>
          <w:rFonts w:ascii="Arial" w:hAnsi="Arial" w:cs="Arial"/>
        </w:rPr>
        <w:t xml:space="preserve"> action</w:t>
      </w:r>
      <w:proofErr w:type="gramEnd"/>
      <w:r w:rsidR="00E759B6" w:rsidRPr="006A673C">
        <w:rPr>
          <w:rFonts w:ascii="Arial" w:hAnsi="Arial" w:cs="Arial"/>
        </w:rPr>
        <w:t xml:space="preserve"> of the Black Power Movement </w:t>
      </w:r>
      <w:r w:rsidR="008F6CD2" w:rsidRPr="006A673C">
        <w:rPr>
          <w:rFonts w:ascii="Arial" w:hAnsi="Arial" w:cs="Arial"/>
        </w:rPr>
        <w:t xml:space="preserve">was </w:t>
      </w:r>
      <w:r w:rsidR="00E759B6" w:rsidRPr="006A673C">
        <w:rPr>
          <w:rFonts w:ascii="Arial" w:hAnsi="Arial" w:cs="Arial"/>
        </w:rPr>
        <w:t xml:space="preserve">being acknowledged </w:t>
      </w:r>
      <w:r w:rsidR="008F6CD2" w:rsidRPr="006A673C">
        <w:rPr>
          <w:rFonts w:ascii="Arial" w:hAnsi="Arial" w:cs="Arial"/>
        </w:rPr>
        <w:t xml:space="preserve">and honoured </w:t>
      </w:r>
      <w:r w:rsidR="00E759B6" w:rsidRPr="006A673C">
        <w:rPr>
          <w:rFonts w:ascii="Arial" w:hAnsi="Arial" w:cs="Arial"/>
        </w:rPr>
        <w:t xml:space="preserve">by the mainstream of Aboriginal Australia. </w:t>
      </w:r>
      <w:r w:rsidR="0046536F" w:rsidRPr="006A673C">
        <w:rPr>
          <w:rFonts w:ascii="Arial" w:hAnsi="Arial" w:cs="Arial"/>
        </w:rPr>
        <w:t>The irony of this is that the vast majority of mainstream Aboriginal Australia knows virtually nothing about the 1972 Embassy action. But s</w:t>
      </w:r>
      <w:r w:rsidR="00E759B6" w:rsidRPr="006A673C">
        <w:rPr>
          <w:rFonts w:ascii="Arial" w:hAnsi="Arial" w:cs="Arial"/>
        </w:rPr>
        <w:t xml:space="preserve">uddenly the search was on as local, regional and national NAIDOC functions scoured the country seeking out those still alive who may have had any connection with </w:t>
      </w:r>
      <w:r w:rsidR="00BA7F6F" w:rsidRPr="006A673C">
        <w:rPr>
          <w:rFonts w:ascii="Arial" w:hAnsi="Arial" w:cs="Arial"/>
        </w:rPr>
        <w:t xml:space="preserve">the 1972 protest. It seemed </w:t>
      </w:r>
      <w:r w:rsidR="008F6CD2" w:rsidRPr="006A673C">
        <w:rPr>
          <w:rFonts w:ascii="Arial" w:hAnsi="Arial" w:cs="Arial"/>
        </w:rPr>
        <w:t xml:space="preserve">that </w:t>
      </w:r>
      <w:r w:rsidR="00E759B6" w:rsidRPr="006A673C">
        <w:rPr>
          <w:rFonts w:ascii="Arial" w:hAnsi="Arial" w:cs="Arial"/>
        </w:rPr>
        <w:t>every or</w:t>
      </w:r>
      <w:r w:rsidR="008F6CD2" w:rsidRPr="006A673C">
        <w:rPr>
          <w:rFonts w:ascii="Arial" w:hAnsi="Arial" w:cs="Arial"/>
        </w:rPr>
        <w:t>ganisation in Australia</w:t>
      </w:r>
      <w:r w:rsidR="00E759B6" w:rsidRPr="006A673C">
        <w:rPr>
          <w:rFonts w:ascii="Arial" w:hAnsi="Arial" w:cs="Arial"/>
        </w:rPr>
        <w:t xml:space="preserve"> intending to have a NAIDOC celebration wanted to have a genuine Aboriginal Embassy relic at their particular event. This was especia</w:t>
      </w:r>
      <w:r w:rsidR="00EE5319" w:rsidRPr="006A673C">
        <w:rPr>
          <w:rFonts w:ascii="Arial" w:hAnsi="Arial" w:cs="Arial"/>
        </w:rPr>
        <w:t>lly so for Government</w:t>
      </w:r>
      <w:r w:rsidR="00E759B6" w:rsidRPr="006A673C">
        <w:rPr>
          <w:rFonts w:ascii="Arial" w:hAnsi="Arial" w:cs="Arial"/>
        </w:rPr>
        <w:t xml:space="preserve"> agencies which in some cases had vast amounts of money to spend on their annual token acknowledgement of Aboriginal (oh sorry, ‘Indigenous’, in the newspeak) people.</w:t>
      </w:r>
    </w:p>
    <w:p w:rsidR="00EE5319" w:rsidRPr="006A673C" w:rsidRDefault="00EE5319" w:rsidP="00EE5319">
      <w:pPr>
        <w:spacing w:after="0" w:line="360" w:lineRule="auto"/>
        <w:jc w:val="both"/>
        <w:rPr>
          <w:rFonts w:ascii="Arial" w:hAnsi="Arial" w:cs="Arial"/>
        </w:rPr>
      </w:pPr>
    </w:p>
    <w:p w:rsidR="00E759B6" w:rsidRPr="006A673C" w:rsidRDefault="00E759B6" w:rsidP="00EE5319">
      <w:pPr>
        <w:spacing w:after="0" w:line="360" w:lineRule="auto"/>
        <w:jc w:val="both"/>
        <w:rPr>
          <w:rFonts w:ascii="Arial" w:hAnsi="Arial" w:cs="Arial"/>
        </w:rPr>
      </w:pPr>
      <w:r w:rsidRPr="006A673C">
        <w:rPr>
          <w:rFonts w:ascii="Arial" w:hAnsi="Arial" w:cs="Arial"/>
        </w:rPr>
        <w:t xml:space="preserve">For many Government agencies and conservative Aboriginal organisations the theme of the 2012 NAIDOC proved to be mildly embarrassing. In the case of Government bodies there was the nagging concern that such a ‘political’ theme might lead to people </w:t>
      </w:r>
      <w:r w:rsidR="003E4079" w:rsidRPr="006A673C">
        <w:rPr>
          <w:rFonts w:ascii="Arial" w:hAnsi="Arial" w:cs="Arial"/>
        </w:rPr>
        <w:t>realising upon reflection that little has changed for Aboriginal people in the 40 years since the Embassy. Such sentiments might cause thinking people to see the hypocrisy and duplicity of present Government Aboriginal policies</w:t>
      </w:r>
      <w:r w:rsidR="00EE5319" w:rsidRPr="006A673C">
        <w:rPr>
          <w:rFonts w:ascii="Arial" w:hAnsi="Arial" w:cs="Arial"/>
        </w:rPr>
        <w:t>.</w:t>
      </w:r>
      <w:r w:rsidR="003E4079" w:rsidRPr="006A673C">
        <w:rPr>
          <w:rFonts w:ascii="Arial" w:hAnsi="Arial" w:cs="Arial"/>
        </w:rPr>
        <w:t xml:space="preserve"> </w:t>
      </w:r>
      <w:r w:rsidR="00EE5319" w:rsidRPr="006A673C">
        <w:rPr>
          <w:rFonts w:ascii="Arial" w:hAnsi="Arial" w:cs="Arial"/>
        </w:rPr>
        <w:t>S</w:t>
      </w:r>
      <w:r w:rsidR="00BA7F6F" w:rsidRPr="006A673C">
        <w:rPr>
          <w:rFonts w:ascii="Arial" w:hAnsi="Arial" w:cs="Arial"/>
        </w:rPr>
        <w:t>o the challenge</w:t>
      </w:r>
      <w:r w:rsidR="003E4079" w:rsidRPr="006A673C">
        <w:rPr>
          <w:rFonts w:ascii="Arial" w:hAnsi="Arial" w:cs="Arial"/>
        </w:rPr>
        <w:t xml:space="preserve"> f</w:t>
      </w:r>
      <w:r w:rsidR="00BA7F6F" w:rsidRPr="006A673C">
        <w:rPr>
          <w:rFonts w:ascii="Arial" w:hAnsi="Arial" w:cs="Arial"/>
        </w:rPr>
        <w:t>or these agencies was to</w:t>
      </w:r>
      <w:r w:rsidR="003E4079" w:rsidRPr="006A673C">
        <w:rPr>
          <w:rFonts w:ascii="Arial" w:hAnsi="Arial" w:cs="Arial"/>
        </w:rPr>
        <w:t xml:space="preserve"> try and find an old Embassy activist who might not create too much embarrassment </w:t>
      </w:r>
      <w:r w:rsidR="005C6675" w:rsidRPr="006A673C">
        <w:rPr>
          <w:rFonts w:ascii="Arial" w:hAnsi="Arial" w:cs="Arial"/>
        </w:rPr>
        <w:t xml:space="preserve">to speak </w:t>
      </w:r>
      <w:r w:rsidR="003E4079" w:rsidRPr="006A673C">
        <w:rPr>
          <w:rFonts w:ascii="Arial" w:hAnsi="Arial" w:cs="Arial"/>
        </w:rPr>
        <w:t>at an official NAIDOC ceremony. That was always going to be a difficult task, firstly because most of the genuine 1972 Embassy activists are dead, and those who have survived mostly remain true to the radical notions of their youth.</w:t>
      </w:r>
    </w:p>
    <w:p w:rsidR="00EE5319" w:rsidRPr="006A673C" w:rsidRDefault="00EE5319" w:rsidP="00EE5319">
      <w:pPr>
        <w:spacing w:after="0" w:line="360" w:lineRule="auto"/>
        <w:jc w:val="both"/>
        <w:rPr>
          <w:rFonts w:ascii="Arial" w:hAnsi="Arial" w:cs="Arial"/>
        </w:rPr>
      </w:pPr>
    </w:p>
    <w:p w:rsidR="003E4079" w:rsidRPr="006A673C" w:rsidRDefault="003E4079" w:rsidP="00EE5319">
      <w:pPr>
        <w:spacing w:after="0" w:line="360" w:lineRule="auto"/>
        <w:jc w:val="both"/>
        <w:rPr>
          <w:rFonts w:ascii="Arial" w:hAnsi="Arial" w:cs="Arial"/>
        </w:rPr>
      </w:pPr>
      <w:r w:rsidRPr="006A673C">
        <w:rPr>
          <w:rFonts w:ascii="Arial" w:hAnsi="Arial" w:cs="Arial"/>
        </w:rPr>
        <w:t>So the demand exceeded the supply, and most Government bodies opted for standard tok</w:t>
      </w:r>
      <w:r w:rsidR="00BA7F6F" w:rsidRPr="006A673C">
        <w:rPr>
          <w:rFonts w:ascii="Arial" w:hAnsi="Arial" w:cs="Arial"/>
        </w:rPr>
        <w:t>en gestures like inviting in a few</w:t>
      </w:r>
      <w:r w:rsidRPr="006A673C">
        <w:rPr>
          <w:rFonts w:ascii="Arial" w:hAnsi="Arial" w:cs="Arial"/>
        </w:rPr>
        <w:t xml:space="preserve"> local ‘traditional owners’ to provide the now standard ‘welcome to country’, and maybe have a harmless performance of traditional dance and a short speech by </w:t>
      </w:r>
      <w:r w:rsidR="00751245" w:rsidRPr="006A673C">
        <w:rPr>
          <w:rFonts w:ascii="Arial" w:hAnsi="Arial" w:cs="Arial"/>
        </w:rPr>
        <w:t xml:space="preserve">some Aboriginal person who knew little or nothing about the Aboriginal Embassy. I am not saying that this happened in all instances around the country, but I bet it was the case in 90% of the token functions staged by Government bodies. Those who attended such functions must have perceived the air of insincerity and discomfort among the general </w:t>
      </w:r>
      <w:r w:rsidR="00BA7F6F" w:rsidRPr="006A673C">
        <w:rPr>
          <w:rFonts w:ascii="Arial" w:hAnsi="Arial" w:cs="Arial"/>
        </w:rPr>
        <w:t xml:space="preserve">white </w:t>
      </w:r>
      <w:r w:rsidR="00FE1012" w:rsidRPr="006A673C">
        <w:rPr>
          <w:rFonts w:ascii="Arial" w:hAnsi="Arial" w:cs="Arial"/>
        </w:rPr>
        <w:t>staff whose</w:t>
      </w:r>
      <w:r w:rsidR="00751245" w:rsidRPr="006A673C">
        <w:rPr>
          <w:rFonts w:ascii="Arial" w:hAnsi="Arial" w:cs="Arial"/>
        </w:rPr>
        <w:t xml:space="preserve"> attendance was </w:t>
      </w:r>
      <w:r w:rsidR="005C6675" w:rsidRPr="006A673C">
        <w:rPr>
          <w:rFonts w:ascii="Arial" w:hAnsi="Arial" w:cs="Arial"/>
        </w:rPr>
        <w:t xml:space="preserve">often </w:t>
      </w:r>
      <w:r w:rsidR="00751245" w:rsidRPr="006A673C">
        <w:rPr>
          <w:rFonts w:ascii="Arial" w:hAnsi="Arial" w:cs="Arial"/>
        </w:rPr>
        <w:t xml:space="preserve">mandatory to ensure there was a respectable number of people there to give the </w:t>
      </w:r>
      <w:r w:rsidR="005C6675" w:rsidRPr="006A673C">
        <w:rPr>
          <w:rFonts w:ascii="Arial" w:hAnsi="Arial" w:cs="Arial"/>
        </w:rPr>
        <w:t>occasion a degree of credence</w:t>
      </w:r>
      <w:r w:rsidR="00751245" w:rsidRPr="006A673C">
        <w:rPr>
          <w:rFonts w:ascii="Arial" w:hAnsi="Arial" w:cs="Arial"/>
        </w:rPr>
        <w:t>.</w:t>
      </w:r>
    </w:p>
    <w:p w:rsidR="00BA7F6F" w:rsidRPr="006A673C" w:rsidRDefault="00BA7F6F" w:rsidP="00EE5319">
      <w:pPr>
        <w:spacing w:after="0" w:line="360" w:lineRule="auto"/>
        <w:jc w:val="both"/>
        <w:rPr>
          <w:rFonts w:ascii="Arial" w:hAnsi="Arial" w:cs="Arial"/>
        </w:rPr>
      </w:pPr>
    </w:p>
    <w:p w:rsidR="00751245" w:rsidRPr="006A673C" w:rsidRDefault="00FE1012" w:rsidP="00EE5319">
      <w:pPr>
        <w:spacing w:after="0" w:line="360" w:lineRule="auto"/>
        <w:jc w:val="both"/>
        <w:rPr>
          <w:rFonts w:ascii="Arial" w:hAnsi="Arial" w:cs="Arial"/>
        </w:rPr>
      </w:pPr>
      <w:r w:rsidRPr="006A673C">
        <w:rPr>
          <w:rFonts w:ascii="Arial" w:hAnsi="Arial" w:cs="Arial"/>
        </w:rPr>
        <w:lastRenderedPageBreak/>
        <w:t>Then there were</w:t>
      </w:r>
      <w:r w:rsidR="00751245" w:rsidRPr="006A673C">
        <w:rPr>
          <w:rFonts w:ascii="Arial" w:hAnsi="Arial" w:cs="Arial"/>
        </w:rPr>
        <w:t xml:space="preserve"> the conservative Aboriginal organisations that are these days often controlled and administered by a class of people who are the very antithesis of the old 1972 Aboriginal activists. Again, this is not the case in all organisations, but c</w:t>
      </w:r>
      <w:r w:rsidR="00BA7F6F" w:rsidRPr="006A673C">
        <w:rPr>
          <w:rFonts w:ascii="Arial" w:hAnsi="Arial" w:cs="Arial"/>
        </w:rPr>
        <w:t xml:space="preserve">ertainly the case in </w:t>
      </w:r>
      <w:r w:rsidR="005C6675" w:rsidRPr="006A673C">
        <w:rPr>
          <w:rFonts w:ascii="Arial" w:hAnsi="Arial" w:cs="Arial"/>
        </w:rPr>
        <w:t>man</w:t>
      </w:r>
      <w:r w:rsidR="00751245" w:rsidRPr="006A673C">
        <w:rPr>
          <w:rFonts w:ascii="Arial" w:hAnsi="Arial" w:cs="Arial"/>
        </w:rPr>
        <w:t xml:space="preserve">y. For the new managerial elite in some of these organisations, the NAIDOC theme must have </w:t>
      </w:r>
      <w:proofErr w:type="gramStart"/>
      <w:r w:rsidR="00751245" w:rsidRPr="006A673C">
        <w:rPr>
          <w:rFonts w:ascii="Arial" w:hAnsi="Arial" w:cs="Arial"/>
        </w:rPr>
        <w:t xml:space="preserve">represented  </w:t>
      </w:r>
      <w:r w:rsidR="00542BED" w:rsidRPr="006A673C">
        <w:rPr>
          <w:rFonts w:ascii="Arial" w:hAnsi="Arial" w:cs="Arial"/>
        </w:rPr>
        <w:t>an</w:t>
      </w:r>
      <w:proofErr w:type="gramEnd"/>
      <w:r w:rsidR="00542BED" w:rsidRPr="006A673C">
        <w:rPr>
          <w:rFonts w:ascii="Arial" w:hAnsi="Arial" w:cs="Arial"/>
        </w:rPr>
        <w:t xml:space="preserve"> affront to their neo-liberal </w:t>
      </w:r>
      <w:r w:rsidR="00BA7F6F" w:rsidRPr="006A673C">
        <w:rPr>
          <w:rFonts w:ascii="Arial" w:hAnsi="Arial" w:cs="Arial"/>
        </w:rPr>
        <w:t>or</w:t>
      </w:r>
      <w:r w:rsidR="00542BED" w:rsidRPr="006A673C">
        <w:rPr>
          <w:rFonts w:ascii="Arial" w:hAnsi="Arial" w:cs="Arial"/>
        </w:rPr>
        <w:t xml:space="preserve"> conservative </w:t>
      </w:r>
      <w:r w:rsidR="00BA7F6F" w:rsidRPr="006A673C">
        <w:rPr>
          <w:rFonts w:ascii="Arial" w:hAnsi="Arial" w:cs="Arial"/>
        </w:rPr>
        <w:t xml:space="preserve">corporate </w:t>
      </w:r>
      <w:r w:rsidR="00542BED" w:rsidRPr="006A673C">
        <w:rPr>
          <w:rFonts w:ascii="Arial" w:hAnsi="Arial" w:cs="Arial"/>
        </w:rPr>
        <w:t>values. For some of them the concept of NAIDOC represents a quest for respectability rather than respectfulness for the shabby, long-haired radicals of the past. And for many of these too there was the problem of finding an old Embassy activist who might be trusted to make a harmless speech that did not focus on the shortcomings of today’s Aboriginal elites.</w:t>
      </w:r>
    </w:p>
    <w:p w:rsidR="00EE5319" w:rsidRPr="006A673C" w:rsidRDefault="00EE5319" w:rsidP="00EE5319">
      <w:pPr>
        <w:spacing w:after="0" w:line="360" w:lineRule="auto"/>
        <w:jc w:val="both"/>
        <w:rPr>
          <w:rFonts w:ascii="Arial" w:hAnsi="Arial" w:cs="Arial"/>
        </w:rPr>
      </w:pPr>
    </w:p>
    <w:p w:rsidR="00542BED" w:rsidRPr="006A673C" w:rsidRDefault="00542BED" w:rsidP="00EE5319">
      <w:pPr>
        <w:spacing w:after="0" w:line="360" w:lineRule="auto"/>
        <w:jc w:val="both"/>
        <w:rPr>
          <w:rFonts w:ascii="Arial" w:hAnsi="Arial" w:cs="Arial"/>
        </w:rPr>
      </w:pPr>
      <w:r w:rsidRPr="006A673C">
        <w:rPr>
          <w:rFonts w:ascii="Arial" w:hAnsi="Arial" w:cs="Arial"/>
        </w:rPr>
        <w:t xml:space="preserve">I am aware of this quest for 1972 </w:t>
      </w:r>
      <w:r w:rsidR="00EE5319" w:rsidRPr="006A673C">
        <w:rPr>
          <w:rFonts w:ascii="Arial" w:hAnsi="Arial" w:cs="Arial"/>
        </w:rPr>
        <w:t>activists</w:t>
      </w:r>
      <w:r w:rsidRPr="006A673C">
        <w:rPr>
          <w:rFonts w:ascii="Arial" w:hAnsi="Arial" w:cs="Arial"/>
        </w:rPr>
        <w:t xml:space="preserve"> because I was asked by numerous organisations and agencies from around the country to give a speech at </w:t>
      </w:r>
      <w:r w:rsidR="00EE5319" w:rsidRPr="006A673C">
        <w:rPr>
          <w:rFonts w:ascii="Arial" w:hAnsi="Arial" w:cs="Arial"/>
        </w:rPr>
        <w:t xml:space="preserve">their NAIDOC events. </w:t>
      </w:r>
      <w:r w:rsidR="004B2960" w:rsidRPr="006A673C">
        <w:rPr>
          <w:rFonts w:ascii="Arial" w:hAnsi="Arial" w:cs="Arial"/>
        </w:rPr>
        <w:t xml:space="preserve">It was a bit of a novelty because this was the first time in 40 years that we </w:t>
      </w:r>
      <w:r w:rsidR="00BA7F6F" w:rsidRPr="006A673C">
        <w:rPr>
          <w:rFonts w:ascii="Arial" w:hAnsi="Arial" w:cs="Arial"/>
        </w:rPr>
        <w:t xml:space="preserve">old radicals </w:t>
      </w:r>
      <w:r w:rsidR="004B2960" w:rsidRPr="006A673C">
        <w:rPr>
          <w:rFonts w:ascii="Arial" w:hAnsi="Arial" w:cs="Arial"/>
        </w:rPr>
        <w:t xml:space="preserve">had been so popular. </w:t>
      </w:r>
      <w:r w:rsidR="00EE5319" w:rsidRPr="006A673C">
        <w:rPr>
          <w:rFonts w:ascii="Arial" w:hAnsi="Arial" w:cs="Arial"/>
        </w:rPr>
        <w:t xml:space="preserve">However, many </w:t>
      </w:r>
      <w:r w:rsidRPr="006A673C">
        <w:rPr>
          <w:rFonts w:ascii="Arial" w:hAnsi="Arial" w:cs="Arial"/>
        </w:rPr>
        <w:t>of these invitations evaporated when</w:t>
      </w:r>
      <w:r w:rsidR="00EE5319" w:rsidRPr="006A673C">
        <w:rPr>
          <w:rFonts w:ascii="Arial" w:hAnsi="Arial" w:cs="Arial"/>
        </w:rPr>
        <w:t xml:space="preserve"> I </w:t>
      </w:r>
      <w:r w:rsidRPr="006A673C">
        <w:rPr>
          <w:rFonts w:ascii="Arial" w:hAnsi="Arial" w:cs="Arial"/>
        </w:rPr>
        <w:t>told people what my position regarding NAIDOC was.  I showed them the pamphlet that I had put out in 1972 desc</w:t>
      </w:r>
      <w:r w:rsidR="00EE5319" w:rsidRPr="006A673C">
        <w:rPr>
          <w:rFonts w:ascii="Arial" w:hAnsi="Arial" w:cs="Arial"/>
        </w:rPr>
        <w:t>r</w:t>
      </w:r>
      <w:r w:rsidRPr="006A673C">
        <w:rPr>
          <w:rFonts w:ascii="Arial" w:hAnsi="Arial" w:cs="Arial"/>
        </w:rPr>
        <w:t xml:space="preserve">ibing NAIDOC as “Buy </w:t>
      </w:r>
      <w:proofErr w:type="gramStart"/>
      <w:r w:rsidRPr="006A673C">
        <w:rPr>
          <w:rFonts w:ascii="Arial" w:hAnsi="Arial" w:cs="Arial"/>
        </w:rPr>
        <w:t>A Boong A</w:t>
      </w:r>
      <w:proofErr w:type="gramEnd"/>
      <w:r w:rsidRPr="006A673C">
        <w:rPr>
          <w:rFonts w:ascii="Arial" w:hAnsi="Arial" w:cs="Arial"/>
        </w:rPr>
        <w:t xml:space="preserve"> Beer Week” and many invi</w:t>
      </w:r>
      <w:r w:rsidR="00F346FE" w:rsidRPr="006A673C">
        <w:rPr>
          <w:rFonts w:ascii="Arial" w:hAnsi="Arial" w:cs="Arial"/>
        </w:rPr>
        <w:t xml:space="preserve">tations were </w:t>
      </w:r>
      <w:r w:rsidR="00EE5319" w:rsidRPr="006A673C">
        <w:rPr>
          <w:rFonts w:ascii="Arial" w:hAnsi="Arial" w:cs="Arial"/>
        </w:rPr>
        <w:t xml:space="preserve">instantly </w:t>
      </w:r>
      <w:r w:rsidR="00F346FE" w:rsidRPr="006A673C">
        <w:rPr>
          <w:rFonts w:ascii="Arial" w:hAnsi="Arial" w:cs="Arial"/>
        </w:rPr>
        <w:t>withdrawn. But f</w:t>
      </w:r>
      <w:r w:rsidR="00EE5319" w:rsidRPr="006A673C">
        <w:rPr>
          <w:rFonts w:ascii="Arial" w:hAnsi="Arial" w:cs="Arial"/>
        </w:rPr>
        <w:t>or the rest the final death</w:t>
      </w:r>
      <w:r w:rsidR="00F346FE" w:rsidRPr="006A673C">
        <w:rPr>
          <w:rFonts w:ascii="Arial" w:hAnsi="Arial" w:cs="Arial"/>
        </w:rPr>
        <w:t xml:space="preserve"> of the invitation occurred when I </w:t>
      </w:r>
      <w:r w:rsidR="00EF79A1" w:rsidRPr="006A673C">
        <w:rPr>
          <w:rFonts w:ascii="Arial" w:hAnsi="Arial" w:cs="Arial"/>
        </w:rPr>
        <w:t>pointed out that if they wanted me they would have to pay</w:t>
      </w:r>
      <w:r w:rsidR="00F346FE" w:rsidRPr="006A673C">
        <w:rPr>
          <w:rFonts w:ascii="Arial" w:hAnsi="Arial" w:cs="Arial"/>
        </w:rPr>
        <w:t xml:space="preserve"> </w:t>
      </w:r>
      <w:r w:rsidR="004B2960" w:rsidRPr="006A673C">
        <w:rPr>
          <w:rFonts w:ascii="Arial" w:hAnsi="Arial" w:cs="Arial"/>
        </w:rPr>
        <w:t>my</w:t>
      </w:r>
      <w:r w:rsidR="00EF79A1" w:rsidRPr="006A673C">
        <w:rPr>
          <w:rFonts w:ascii="Arial" w:hAnsi="Arial" w:cs="Arial"/>
        </w:rPr>
        <w:t xml:space="preserve"> deliberately</w:t>
      </w:r>
      <w:r w:rsidR="00F346FE" w:rsidRPr="006A673C">
        <w:rPr>
          <w:rFonts w:ascii="Arial" w:hAnsi="Arial" w:cs="Arial"/>
        </w:rPr>
        <w:t xml:space="preserve"> exorbitant fee. That usually resulted in the</w:t>
      </w:r>
      <w:r w:rsidR="00EE5319" w:rsidRPr="006A673C">
        <w:rPr>
          <w:rFonts w:ascii="Arial" w:hAnsi="Arial" w:cs="Arial"/>
        </w:rPr>
        <w:t xml:space="preserve"> phone line suddenly going dead or the emails abruptly ceasing. </w:t>
      </w:r>
      <w:r w:rsidR="004B2960" w:rsidRPr="006A673C">
        <w:rPr>
          <w:rFonts w:ascii="Arial" w:hAnsi="Arial" w:cs="Arial"/>
        </w:rPr>
        <w:t>But t</w:t>
      </w:r>
      <w:r w:rsidR="00EE5319" w:rsidRPr="006A673C">
        <w:rPr>
          <w:rFonts w:ascii="Arial" w:hAnsi="Arial" w:cs="Arial"/>
        </w:rPr>
        <w:t>hat</w:t>
      </w:r>
      <w:r w:rsidR="0015150D" w:rsidRPr="006A673C">
        <w:rPr>
          <w:rFonts w:ascii="Arial" w:hAnsi="Arial" w:cs="Arial"/>
        </w:rPr>
        <w:t xml:space="preserve"> was fine by me because I</w:t>
      </w:r>
      <w:r w:rsidR="00F346FE" w:rsidRPr="006A673C">
        <w:rPr>
          <w:rFonts w:ascii="Arial" w:hAnsi="Arial" w:cs="Arial"/>
        </w:rPr>
        <w:t xml:space="preserve"> really did not want to be part of any superficial and insincere acknowledgment to forgotten ideas and dead heroes.</w:t>
      </w:r>
    </w:p>
    <w:p w:rsidR="00C55124" w:rsidRPr="006A673C" w:rsidRDefault="00C55124" w:rsidP="00EE5319">
      <w:pPr>
        <w:spacing w:after="0" w:line="360" w:lineRule="auto"/>
        <w:jc w:val="both"/>
        <w:rPr>
          <w:rFonts w:ascii="Arial" w:hAnsi="Arial" w:cs="Arial"/>
        </w:rPr>
      </w:pPr>
    </w:p>
    <w:p w:rsidR="004B2960" w:rsidRPr="006A673C" w:rsidRDefault="00C55124" w:rsidP="00EE5319">
      <w:pPr>
        <w:spacing w:after="0" w:line="360" w:lineRule="auto"/>
        <w:jc w:val="both"/>
        <w:rPr>
          <w:rFonts w:ascii="Arial" w:hAnsi="Arial" w:cs="Arial"/>
        </w:rPr>
      </w:pPr>
      <w:r w:rsidRPr="006A673C">
        <w:rPr>
          <w:rFonts w:ascii="Arial" w:hAnsi="Arial" w:cs="Arial"/>
          <w:noProof/>
          <w:bdr w:val="single" w:sz="4" w:space="0" w:color="auto"/>
          <w:lang w:eastAsia="en-AU"/>
        </w:rPr>
        <w:drawing>
          <wp:inline distT="0" distB="0" distL="0" distR="0">
            <wp:extent cx="1869898" cy="2647400"/>
            <wp:effectExtent l="19050" t="0" r="0" b="0"/>
            <wp:docPr id="1" name="Picture 0" descr="naidoc1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doc1972.jpg"/>
                    <pic:cNvPicPr/>
                  </pic:nvPicPr>
                  <pic:blipFill>
                    <a:blip r:embed="rId6" cstate="print"/>
                    <a:stretch>
                      <a:fillRect/>
                    </a:stretch>
                  </pic:blipFill>
                  <pic:spPr>
                    <a:xfrm>
                      <a:off x="0" y="0"/>
                      <a:ext cx="1869966" cy="2647496"/>
                    </a:xfrm>
                    <a:prstGeom prst="rect">
                      <a:avLst/>
                    </a:prstGeom>
                  </pic:spPr>
                </pic:pic>
              </a:graphicData>
            </a:graphic>
          </wp:inline>
        </w:drawing>
      </w:r>
    </w:p>
    <w:p w:rsidR="004B2960" w:rsidRPr="006A673C" w:rsidRDefault="004B2960" w:rsidP="00EE5319">
      <w:pPr>
        <w:spacing w:after="0" w:line="360" w:lineRule="auto"/>
        <w:jc w:val="both"/>
        <w:rPr>
          <w:rFonts w:ascii="Arial" w:hAnsi="Arial" w:cs="Arial"/>
        </w:rPr>
      </w:pPr>
      <w:proofErr w:type="gramStart"/>
      <w:r w:rsidRPr="006A673C">
        <w:rPr>
          <w:rFonts w:ascii="Arial" w:hAnsi="Arial" w:cs="Arial"/>
        </w:rPr>
        <w:t>[ supplied</w:t>
      </w:r>
      <w:proofErr w:type="gramEnd"/>
      <w:r w:rsidRPr="006A673C">
        <w:rPr>
          <w:rFonts w:ascii="Arial" w:hAnsi="Arial" w:cs="Arial"/>
        </w:rPr>
        <w:t xml:space="preserve"> </w:t>
      </w:r>
      <w:proofErr w:type="spellStart"/>
      <w:r w:rsidRPr="006A673C">
        <w:rPr>
          <w:rFonts w:ascii="Arial" w:hAnsi="Arial" w:cs="Arial"/>
        </w:rPr>
        <w:t>pic</w:t>
      </w:r>
      <w:proofErr w:type="spellEnd"/>
      <w:r w:rsidRPr="006A673C">
        <w:rPr>
          <w:rFonts w:ascii="Arial" w:hAnsi="Arial" w:cs="Arial"/>
        </w:rPr>
        <w:t xml:space="preserve"> of “Buy a Boong a Beer” week pamphlet to go here</w:t>
      </w:r>
      <w:r w:rsidR="00BA7F6F" w:rsidRPr="006A673C">
        <w:rPr>
          <w:rFonts w:ascii="Arial" w:hAnsi="Arial" w:cs="Arial"/>
        </w:rPr>
        <w:t xml:space="preserve"> with caption “</w:t>
      </w:r>
      <w:r w:rsidR="00BA7F6F" w:rsidRPr="006A673C">
        <w:rPr>
          <w:rFonts w:ascii="Arial" w:hAnsi="Arial" w:cs="Arial"/>
          <w:b/>
        </w:rPr>
        <w:t>pamphlet written by Gary Foley for NAIDOC 1972 – Source: Foley Collection</w:t>
      </w:r>
      <w:r w:rsidR="00BA7F6F" w:rsidRPr="006A673C">
        <w:rPr>
          <w:rFonts w:ascii="Arial" w:hAnsi="Arial" w:cs="Arial"/>
        </w:rPr>
        <w:t>”</w:t>
      </w:r>
      <w:r w:rsidRPr="006A673C">
        <w:rPr>
          <w:rFonts w:ascii="Arial" w:hAnsi="Arial" w:cs="Arial"/>
        </w:rPr>
        <w:t>]</w:t>
      </w:r>
    </w:p>
    <w:p w:rsidR="00EE5319" w:rsidRPr="006A673C" w:rsidRDefault="00EE5319" w:rsidP="00EE5319">
      <w:pPr>
        <w:spacing w:after="0" w:line="360" w:lineRule="auto"/>
        <w:jc w:val="both"/>
        <w:rPr>
          <w:rFonts w:ascii="Arial" w:hAnsi="Arial" w:cs="Arial"/>
        </w:rPr>
      </w:pPr>
    </w:p>
    <w:p w:rsidR="00C7084D" w:rsidRPr="006A673C" w:rsidRDefault="00EE5319" w:rsidP="00EE5319">
      <w:pPr>
        <w:spacing w:after="0" w:line="360" w:lineRule="auto"/>
        <w:jc w:val="both"/>
        <w:rPr>
          <w:rFonts w:ascii="Arial" w:hAnsi="Arial" w:cs="Arial"/>
        </w:rPr>
      </w:pPr>
      <w:r w:rsidRPr="006A673C">
        <w:rPr>
          <w:rFonts w:ascii="Arial" w:hAnsi="Arial" w:cs="Arial"/>
        </w:rPr>
        <w:lastRenderedPageBreak/>
        <w:t>I</w:t>
      </w:r>
      <w:r w:rsidR="00EF79A1" w:rsidRPr="006A673C">
        <w:rPr>
          <w:rFonts w:ascii="Arial" w:hAnsi="Arial" w:cs="Arial"/>
        </w:rPr>
        <w:t>t seemed to me</w:t>
      </w:r>
      <w:r w:rsidR="00F346FE" w:rsidRPr="006A673C">
        <w:rPr>
          <w:rFonts w:ascii="Arial" w:hAnsi="Arial" w:cs="Arial"/>
        </w:rPr>
        <w:t xml:space="preserve"> a perverse idea to celebrate the achievements of 1972 radical black activists at a time when so many young Aboriginal people today seem indifferent </w:t>
      </w:r>
      <w:r w:rsidR="00BA7F6F" w:rsidRPr="006A673C">
        <w:rPr>
          <w:rFonts w:ascii="Arial" w:hAnsi="Arial" w:cs="Arial"/>
        </w:rPr>
        <w:t>and inactive in the face of</w:t>
      </w:r>
      <w:r w:rsidR="00F346FE" w:rsidRPr="006A673C">
        <w:rPr>
          <w:rFonts w:ascii="Arial" w:hAnsi="Arial" w:cs="Arial"/>
        </w:rPr>
        <w:t xml:space="preserve"> present oppressive government policies. The ideas and values of </w:t>
      </w:r>
      <w:r w:rsidR="00BA7F6F" w:rsidRPr="006A673C">
        <w:rPr>
          <w:rFonts w:ascii="Arial" w:hAnsi="Arial" w:cs="Arial"/>
        </w:rPr>
        <w:t>the 1972 radicals empowered their generation</w:t>
      </w:r>
      <w:r w:rsidR="00F346FE" w:rsidRPr="006A673C">
        <w:rPr>
          <w:rFonts w:ascii="Arial" w:hAnsi="Arial" w:cs="Arial"/>
        </w:rPr>
        <w:t xml:space="preserve"> to stand and fight against oppression and exploitation. Those of us </w:t>
      </w:r>
      <w:r w:rsidR="00C7084D" w:rsidRPr="006A673C">
        <w:rPr>
          <w:rFonts w:ascii="Arial" w:hAnsi="Arial" w:cs="Arial"/>
        </w:rPr>
        <w:t xml:space="preserve">from 1972 </w:t>
      </w:r>
      <w:r w:rsidR="00F346FE" w:rsidRPr="006A673C">
        <w:rPr>
          <w:rFonts w:ascii="Arial" w:hAnsi="Arial" w:cs="Arial"/>
        </w:rPr>
        <w:t xml:space="preserve">who are still alive today see that </w:t>
      </w:r>
      <w:r w:rsidR="00C7084D" w:rsidRPr="006A673C">
        <w:rPr>
          <w:rFonts w:ascii="Arial" w:hAnsi="Arial" w:cs="Arial"/>
        </w:rPr>
        <w:t>most of the gains we made at the Embassy have been destroyed and that the new ‘leadership’ (those Uncle Toms who are regarded by White Australia as ‘</w:t>
      </w:r>
      <w:r w:rsidR="00D33D21" w:rsidRPr="006A673C">
        <w:rPr>
          <w:rFonts w:ascii="Arial" w:hAnsi="Arial" w:cs="Arial"/>
        </w:rPr>
        <w:t>respectable and acceptable Indigenous</w:t>
      </w:r>
      <w:r w:rsidR="00C7084D" w:rsidRPr="006A673C">
        <w:rPr>
          <w:rFonts w:ascii="Arial" w:hAnsi="Arial" w:cs="Arial"/>
        </w:rPr>
        <w:t xml:space="preserve"> opinion’</w:t>
      </w:r>
      <w:r w:rsidR="00BA7F6F" w:rsidRPr="006A673C">
        <w:rPr>
          <w:rFonts w:ascii="Arial" w:hAnsi="Arial" w:cs="Arial"/>
        </w:rPr>
        <w:t>) have spent the past decade</w:t>
      </w:r>
      <w:r w:rsidR="00C7084D" w:rsidRPr="006A673C">
        <w:rPr>
          <w:rFonts w:ascii="Arial" w:hAnsi="Arial" w:cs="Arial"/>
        </w:rPr>
        <w:t xml:space="preserve"> denigrating the ideas and achievements of the 1972 Embassy</w:t>
      </w:r>
      <w:r w:rsidR="00EF79A1" w:rsidRPr="006A673C">
        <w:rPr>
          <w:rFonts w:ascii="Arial" w:hAnsi="Arial" w:cs="Arial"/>
        </w:rPr>
        <w:t xml:space="preserve"> and Black Power Movement, as well as</w:t>
      </w:r>
      <w:r w:rsidR="00C7084D" w:rsidRPr="006A673C">
        <w:rPr>
          <w:rFonts w:ascii="Arial" w:hAnsi="Arial" w:cs="Arial"/>
        </w:rPr>
        <w:t xml:space="preserve"> vilifying the activists of that era. The recent surreptitious extension </w:t>
      </w:r>
      <w:r w:rsidR="00BA7F6F" w:rsidRPr="006A673C">
        <w:rPr>
          <w:rFonts w:ascii="Arial" w:hAnsi="Arial" w:cs="Arial"/>
        </w:rPr>
        <w:t xml:space="preserve">by the Gillard government </w:t>
      </w:r>
      <w:r w:rsidR="00C7084D" w:rsidRPr="006A673C">
        <w:rPr>
          <w:rFonts w:ascii="Arial" w:hAnsi="Arial" w:cs="Arial"/>
        </w:rPr>
        <w:t>of the racist and oppressive NT Intervention shows that the type of policies that the Embassy activists were vehemently opposed to are still with us, only in a more destructive form.</w:t>
      </w:r>
      <w:r w:rsidR="005C6675" w:rsidRPr="006A673C">
        <w:rPr>
          <w:rFonts w:ascii="Arial" w:hAnsi="Arial" w:cs="Arial"/>
        </w:rPr>
        <w:t xml:space="preserve"> </w:t>
      </w:r>
      <w:r w:rsidR="00C7084D" w:rsidRPr="006A673C">
        <w:rPr>
          <w:rFonts w:ascii="Arial" w:hAnsi="Arial" w:cs="Arial"/>
        </w:rPr>
        <w:t>With the political situation for Aboriginal people being w</w:t>
      </w:r>
      <w:r w:rsidR="001649C0" w:rsidRPr="006A673C">
        <w:rPr>
          <w:rFonts w:ascii="Arial" w:hAnsi="Arial" w:cs="Arial"/>
        </w:rPr>
        <w:t>orse today than in 1972 it seemed</w:t>
      </w:r>
      <w:r w:rsidR="00C7084D" w:rsidRPr="006A673C">
        <w:rPr>
          <w:rFonts w:ascii="Arial" w:hAnsi="Arial" w:cs="Arial"/>
        </w:rPr>
        <w:t xml:space="preserve"> bizarre to be paying empty and meaningless tributes to a generation </w:t>
      </w:r>
      <w:r w:rsidR="00214751" w:rsidRPr="006A673C">
        <w:rPr>
          <w:rFonts w:ascii="Arial" w:hAnsi="Arial" w:cs="Arial"/>
        </w:rPr>
        <w:t>that stood up and fought back.</w:t>
      </w:r>
    </w:p>
    <w:p w:rsidR="00EE5319" w:rsidRPr="006A673C" w:rsidRDefault="00EE5319" w:rsidP="00EE5319">
      <w:pPr>
        <w:spacing w:after="0" w:line="360" w:lineRule="auto"/>
        <w:jc w:val="both"/>
        <w:rPr>
          <w:rFonts w:ascii="Arial" w:hAnsi="Arial" w:cs="Arial"/>
        </w:rPr>
      </w:pPr>
    </w:p>
    <w:p w:rsidR="005C6675" w:rsidRPr="006A673C" w:rsidRDefault="00EF79A1" w:rsidP="00EE5319">
      <w:pPr>
        <w:spacing w:after="0" w:line="360" w:lineRule="auto"/>
        <w:jc w:val="both"/>
        <w:rPr>
          <w:rFonts w:ascii="Arial" w:hAnsi="Arial" w:cs="Arial"/>
        </w:rPr>
      </w:pPr>
      <w:r w:rsidRPr="006A673C">
        <w:rPr>
          <w:rFonts w:ascii="Arial" w:hAnsi="Arial" w:cs="Arial"/>
        </w:rPr>
        <w:t xml:space="preserve">But ultimately there was </w:t>
      </w:r>
      <w:r w:rsidR="005C6675" w:rsidRPr="006A673C">
        <w:rPr>
          <w:rFonts w:ascii="Arial" w:hAnsi="Arial" w:cs="Arial"/>
        </w:rPr>
        <w:t xml:space="preserve">one organisation in Sydney </w:t>
      </w:r>
      <w:r w:rsidRPr="006A673C">
        <w:rPr>
          <w:rFonts w:ascii="Arial" w:hAnsi="Arial" w:cs="Arial"/>
        </w:rPr>
        <w:t xml:space="preserve">that </w:t>
      </w:r>
      <w:r w:rsidR="005C6675" w:rsidRPr="006A673C">
        <w:rPr>
          <w:rFonts w:ascii="Arial" w:hAnsi="Arial" w:cs="Arial"/>
        </w:rPr>
        <w:t xml:space="preserve">was prepared to pay my </w:t>
      </w:r>
      <w:r w:rsidR="00E2243E" w:rsidRPr="006A673C">
        <w:rPr>
          <w:rFonts w:ascii="Arial" w:hAnsi="Arial" w:cs="Arial"/>
        </w:rPr>
        <w:t xml:space="preserve">deliberately </w:t>
      </w:r>
      <w:r w:rsidR="005C6675" w:rsidRPr="006A673C">
        <w:rPr>
          <w:rFonts w:ascii="Arial" w:hAnsi="Arial" w:cs="Arial"/>
        </w:rPr>
        <w:t xml:space="preserve">exorbitant fee and they received the </w:t>
      </w:r>
      <w:r w:rsidR="00BE57EA" w:rsidRPr="006A673C">
        <w:rPr>
          <w:rFonts w:ascii="Arial" w:hAnsi="Arial" w:cs="Arial"/>
        </w:rPr>
        <w:t xml:space="preserve">dubious </w:t>
      </w:r>
      <w:r w:rsidR="005C6675" w:rsidRPr="006A673C">
        <w:rPr>
          <w:rFonts w:ascii="Arial" w:hAnsi="Arial" w:cs="Arial"/>
        </w:rPr>
        <w:t>benefit of an uncompromising harangue from me, whilst I used the fee to subsi</w:t>
      </w:r>
      <w:r w:rsidR="001649C0" w:rsidRPr="006A673C">
        <w:rPr>
          <w:rFonts w:ascii="Arial" w:hAnsi="Arial" w:cs="Arial"/>
        </w:rPr>
        <w:t>dise a week</w:t>
      </w:r>
      <w:r w:rsidR="005C6675" w:rsidRPr="006A673C">
        <w:rPr>
          <w:rFonts w:ascii="Arial" w:hAnsi="Arial" w:cs="Arial"/>
        </w:rPr>
        <w:t xml:space="preserve"> in the </w:t>
      </w:r>
      <w:r w:rsidR="001649C0" w:rsidRPr="006A673C">
        <w:rPr>
          <w:rFonts w:ascii="Arial" w:hAnsi="Arial" w:cs="Arial"/>
        </w:rPr>
        <w:t>National A</w:t>
      </w:r>
      <w:r w:rsidR="005C6675" w:rsidRPr="006A673C">
        <w:rPr>
          <w:rFonts w:ascii="Arial" w:hAnsi="Arial" w:cs="Arial"/>
        </w:rPr>
        <w:t>rchives in Canberra where I did further research that when published shall remind people of just how heroic the 1972 Aboriginal Embassy Black Power activists really were.</w:t>
      </w:r>
      <w:r w:rsidR="001649C0" w:rsidRPr="006A673C">
        <w:rPr>
          <w:rFonts w:ascii="Arial" w:hAnsi="Arial" w:cs="Arial"/>
        </w:rPr>
        <w:t xml:space="preserve"> That way, I told myself, a </w:t>
      </w:r>
      <w:r w:rsidRPr="006A673C">
        <w:rPr>
          <w:rFonts w:ascii="Arial" w:hAnsi="Arial" w:cs="Arial"/>
        </w:rPr>
        <w:t xml:space="preserve">minor </w:t>
      </w:r>
      <w:r w:rsidR="001649C0" w:rsidRPr="006A673C">
        <w:rPr>
          <w:rFonts w:ascii="Arial" w:hAnsi="Arial" w:cs="Arial"/>
        </w:rPr>
        <w:t>compromise by me had ensured that in the near future an appropriate acknowledgement to the 1972 Embassy would emerge from NAIDOC 2012.</w:t>
      </w:r>
    </w:p>
    <w:p w:rsidR="005C6675" w:rsidRPr="006A673C" w:rsidRDefault="005C6675" w:rsidP="00EE5319">
      <w:pPr>
        <w:spacing w:after="0" w:line="360" w:lineRule="auto"/>
        <w:jc w:val="both"/>
        <w:rPr>
          <w:rFonts w:ascii="Arial" w:hAnsi="Arial" w:cs="Arial"/>
        </w:rPr>
      </w:pPr>
    </w:p>
    <w:p w:rsidR="005C6675" w:rsidRPr="006A673C" w:rsidRDefault="005C6675" w:rsidP="00EE5319">
      <w:pPr>
        <w:spacing w:after="0" w:line="360" w:lineRule="auto"/>
        <w:jc w:val="both"/>
        <w:rPr>
          <w:rFonts w:ascii="Arial" w:hAnsi="Arial" w:cs="Arial"/>
          <w:b/>
        </w:rPr>
      </w:pPr>
      <w:r w:rsidRPr="006A673C">
        <w:rPr>
          <w:rFonts w:ascii="Arial" w:hAnsi="Arial" w:cs="Arial"/>
          <w:b/>
        </w:rPr>
        <w:t>Gary Foley</w:t>
      </w:r>
    </w:p>
    <w:p w:rsidR="005C6675" w:rsidRPr="006A673C" w:rsidRDefault="005C6675" w:rsidP="00EE5319">
      <w:pPr>
        <w:spacing w:after="0" w:line="360" w:lineRule="auto"/>
        <w:jc w:val="both"/>
        <w:rPr>
          <w:rFonts w:ascii="Arial" w:hAnsi="Arial" w:cs="Arial"/>
        </w:rPr>
      </w:pPr>
      <w:r w:rsidRPr="006A673C">
        <w:rPr>
          <w:rFonts w:ascii="Arial" w:hAnsi="Arial" w:cs="Arial"/>
        </w:rPr>
        <w:t>15</w:t>
      </w:r>
      <w:r w:rsidRPr="006A673C">
        <w:rPr>
          <w:rFonts w:ascii="Arial" w:hAnsi="Arial" w:cs="Arial"/>
          <w:vertAlign w:val="superscript"/>
        </w:rPr>
        <w:t>th</w:t>
      </w:r>
      <w:r w:rsidRPr="006A673C">
        <w:rPr>
          <w:rFonts w:ascii="Arial" w:hAnsi="Arial" w:cs="Arial"/>
        </w:rPr>
        <w:t xml:space="preserve"> July 2012</w:t>
      </w:r>
    </w:p>
    <w:p w:rsidR="00C55124" w:rsidRDefault="00C55124" w:rsidP="00EE5319">
      <w:pPr>
        <w:spacing w:after="0" w:line="360" w:lineRule="auto"/>
        <w:jc w:val="both"/>
      </w:pPr>
    </w:p>
    <w:p w:rsidR="00C55124" w:rsidRPr="000A2E60" w:rsidRDefault="00C55124" w:rsidP="00C55124">
      <w:pPr>
        <w:spacing w:after="0" w:line="360" w:lineRule="auto"/>
        <w:jc w:val="both"/>
        <w:rPr>
          <w:i/>
        </w:rPr>
      </w:pPr>
      <w:r w:rsidRPr="000A2E60">
        <w:rPr>
          <w:i/>
        </w:rPr>
        <w:t>Gary Foley has over the past 40 years been an activist, actor, arts bureaucrat, museum curator</w:t>
      </w:r>
      <w:r>
        <w:rPr>
          <w:i/>
        </w:rPr>
        <w:t>,</w:t>
      </w:r>
      <w:r w:rsidRPr="000A2E60">
        <w:rPr>
          <w:i/>
        </w:rPr>
        <w:t xml:space="preserve"> </w:t>
      </w:r>
      <w:r>
        <w:rPr>
          <w:i/>
        </w:rPr>
        <w:t xml:space="preserve">academic </w:t>
      </w:r>
      <w:r w:rsidR="00477FD3">
        <w:rPr>
          <w:i/>
        </w:rPr>
        <w:t>and writer. T</w:t>
      </w:r>
      <w:r w:rsidRPr="000A2E60">
        <w:rPr>
          <w:i/>
        </w:rPr>
        <w:t>oday</w:t>
      </w:r>
      <w:r w:rsidR="00477FD3">
        <w:rPr>
          <w:i/>
        </w:rPr>
        <w:t xml:space="preserve"> he </w:t>
      </w:r>
      <w:r w:rsidRPr="000A2E60">
        <w:rPr>
          <w:i/>
        </w:rPr>
        <w:t xml:space="preserve">describes himself as </w:t>
      </w:r>
      <w:r>
        <w:rPr>
          <w:i/>
        </w:rPr>
        <w:t>an ‘aging,</w:t>
      </w:r>
      <w:r w:rsidRPr="000A2E60">
        <w:rPr>
          <w:i/>
        </w:rPr>
        <w:t xml:space="preserve"> anarchist agitator’. As well as being a historian and lecturer at Victoria University, Gary has recently </w:t>
      </w:r>
      <w:r w:rsidR="00477FD3">
        <w:rPr>
          <w:i/>
        </w:rPr>
        <w:t xml:space="preserve">staged his one-man show at the Melbourne and Sydney Festivals and </w:t>
      </w:r>
      <w:r w:rsidRPr="000A2E60">
        <w:rPr>
          <w:i/>
        </w:rPr>
        <w:t>completed his PhD in History at the University of Melbourne.</w:t>
      </w:r>
    </w:p>
    <w:p w:rsidR="00C55124" w:rsidRPr="005C6675" w:rsidRDefault="00C55124" w:rsidP="00EE5319">
      <w:pPr>
        <w:spacing w:after="0" w:line="360" w:lineRule="auto"/>
        <w:jc w:val="both"/>
      </w:pPr>
    </w:p>
    <w:sectPr w:rsidR="00C55124" w:rsidRPr="005C6675" w:rsidSect="00C55124">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B5" w:rsidRDefault="00325AB5" w:rsidP="00C55124">
      <w:pPr>
        <w:spacing w:after="0" w:line="240" w:lineRule="auto"/>
      </w:pPr>
      <w:r>
        <w:separator/>
      </w:r>
    </w:p>
  </w:endnote>
  <w:endnote w:type="continuationSeparator" w:id="0">
    <w:p w:rsidR="00325AB5" w:rsidRDefault="00325AB5" w:rsidP="00C55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B5" w:rsidRDefault="00325AB5" w:rsidP="00C55124">
      <w:pPr>
        <w:spacing w:after="0" w:line="240" w:lineRule="auto"/>
      </w:pPr>
      <w:r>
        <w:separator/>
      </w:r>
    </w:p>
  </w:footnote>
  <w:footnote w:type="continuationSeparator" w:id="0">
    <w:p w:rsidR="00325AB5" w:rsidRDefault="00325AB5" w:rsidP="00C551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80829"/>
      <w:docPartObj>
        <w:docPartGallery w:val="Page Numbers (Top of Page)"/>
        <w:docPartUnique/>
      </w:docPartObj>
    </w:sdtPr>
    <w:sdtContent>
      <w:p w:rsidR="00C55124" w:rsidRDefault="00403B2B">
        <w:pPr>
          <w:pStyle w:val="Header"/>
          <w:jc w:val="center"/>
        </w:pPr>
        <w:fldSimple w:instr=" PAGE   \* MERGEFORMAT ">
          <w:r w:rsidR="006A673C">
            <w:rPr>
              <w:noProof/>
            </w:rPr>
            <w:t>3</w:t>
          </w:r>
        </w:fldSimple>
      </w:p>
    </w:sdtContent>
  </w:sdt>
  <w:p w:rsidR="00C55124" w:rsidRDefault="00C551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54F8"/>
    <w:rsid w:val="000D55FA"/>
    <w:rsid w:val="0015150D"/>
    <w:rsid w:val="001649C0"/>
    <w:rsid w:val="001B5F6C"/>
    <w:rsid w:val="00214751"/>
    <w:rsid w:val="00325AB5"/>
    <w:rsid w:val="00336ED0"/>
    <w:rsid w:val="003E4079"/>
    <w:rsid w:val="00403B2B"/>
    <w:rsid w:val="0046536F"/>
    <w:rsid w:val="00477FD3"/>
    <w:rsid w:val="004B2960"/>
    <w:rsid w:val="005400EA"/>
    <w:rsid w:val="00542BED"/>
    <w:rsid w:val="005C6675"/>
    <w:rsid w:val="006A673C"/>
    <w:rsid w:val="00751245"/>
    <w:rsid w:val="007C512F"/>
    <w:rsid w:val="008F6CD2"/>
    <w:rsid w:val="009154F8"/>
    <w:rsid w:val="00953578"/>
    <w:rsid w:val="00A016ED"/>
    <w:rsid w:val="00A57E20"/>
    <w:rsid w:val="00A86CC5"/>
    <w:rsid w:val="00BA02D1"/>
    <w:rsid w:val="00BA7F6F"/>
    <w:rsid w:val="00BE57EA"/>
    <w:rsid w:val="00C55124"/>
    <w:rsid w:val="00C7084D"/>
    <w:rsid w:val="00D33D21"/>
    <w:rsid w:val="00E2243E"/>
    <w:rsid w:val="00E759B6"/>
    <w:rsid w:val="00EE3FF7"/>
    <w:rsid w:val="00EE5319"/>
    <w:rsid w:val="00EF79A1"/>
    <w:rsid w:val="00F346FE"/>
    <w:rsid w:val="00FE101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124"/>
    <w:rPr>
      <w:rFonts w:ascii="Tahoma" w:hAnsi="Tahoma" w:cs="Tahoma"/>
      <w:sz w:val="16"/>
      <w:szCs w:val="16"/>
    </w:rPr>
  </w:style>
  <w:style w:type="paragraph" w:styleId="Header">
    <w:name w:val="header"/>
    <w:basedOn w:val="Normal"/>
    <w:link w:val="HeaderChar"/>
    <w:uiPriority w:val="99"/>
    <w:unhideWhenUsed/>
    <w:rsid w:val="00C55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124"/>
  </w:style>
  <w:style w:type="paragraph" w:styleId="Footer">
    <w:name w:val="footer"/>
    <w:basedOn w:val="Normal"/>
    <w:link w:val="FooterChar"/>
    <w:uiPriority w:val="99"/>
    <w:semiHidden/>
    <w:unhideWhenUsed/>
    <w:rsid w:val="00C551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51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2012-07-15T03:57:00Z</dcterms:created>
  <dcterms:modified xsi:type="dcterms:W3CDTF">2014-08-11T22:21:00Z</dcterms:modified>
</cp:coreProperties>
</file>